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10AC" w14:textId="77777777" w:rsidR="0070757E" w:rsidRDefault="0070757E">
      <w:pPr>
        <w:jc w:val="center"/>
        <w:rPr>
          <w:b/>
        </w:rPr>
      </w:pPr>
      <w:r>
        <w:rPr>
          <w:b/>
        </w:rPr>
        <w:t>NEWCAP, Inc.</w:t>
      </w:r>
    </w:p>
    <w:p w14:paraId="0F918D8C" w14:textId="77777777" w:rsidR="0070757E" w:rsidRDefault="0070757E">
      <w:pPr>
        <w:jc w:val="center"/>
        <w:rPr>
          <w:b/>
        </w:rPr>
      </w:pPr>
      <w:r>
        <w:rPr>
          <w:b/>
        </w:rPr>
        <w:t>1201 Main Street</w:t>
      </w:r>
    </w:p>
    <w:p w14:paraId="5DEFFF76" w14:textId="77777777" w:rsidR="0070757E" w:rsidRDefault="0070757E">
      <w:pPr>
        <w:jc w:val="center"/>
        <w:rPr>
          <w:b/>
        </w:rPr>
      </w:pPr>
      <w:r>
        <w:rPr>
          <w:b/>
        </w:rPr>
        <w:t>Oconto, WI  54153</w:t>
      </w:r>
    </w:p>
    <w:p w14:paraId="5B283645" w14:textId="77777777" w:rsidR="0070757E" w:rsidRDefault="009C7E95">
      <w:pPr>
        <w:jc w:val="center"/>
        <w:rPr>
          <w:b/>
        </w:rPr>
      </w:pPr>
      <w:r>
        <w:rPr>
          <w:b/>
        </w:rPr>
        <w:t>www.newcap.org</w:t>
      </w:r>
    </w:p>
    <w:p w14:paraId="30B6DE31" w14:textId="77777777" w:rsidR="0070757E" w:rsidRDefault="0070757E">
      <w:pPr>
        <w:jc w:val="center"/>
        <w:rPr>
          <w:b/>
        </w:rPr>
      </w:pPr>
    </w:p>
    <w:p w14:paraId="7276D191" w14:textId="77777777" w:rsidR="0070757E" w:rsidRDefault="0070757E">
      <w:pPr>
        <w:pStyle w:val="Heading1"/>
      </w:pPr>
      <w:r>
        <w:t>JOB DESCRIPTION</w:t>
      </w:r>
    </w:p>
    <w:p w14:paraId="5352AAB9" w14:textId="77777777" w:rsidR="0070757E" w:rsidRDefault="0070757E"/>
    <w:p w14:paraId="256C6F93" w14:textId="77777777" w:rsidR="0070757E" w:rsidRDefault="0070757E">
      <w:pPr>
        <w:pStyle w:val="p4"/>
        <w:spacing w:line="240" w:lineRule="auto"/>
        <w:ind w:left="0" w:firstLine="0"/>
      </w:pPr>
      <w:r>
        <w:t>JOB TITLE:</w:t>
      </w:r>
      <w:r>
        <w:tab/>
      </w:r>
      <w:r>
        <w:tab/>
      </w:r>
      <w:r w:rsidR="00D46727">
        <w:t xml:space="preserve">           </w:t>
      </w:r>
      <w:r w:rsidR="00042AB6">
        <w:t xml:space="preserve"> </w:t>
      </w:r>
      <w:r>
        <w:t>Finance Assistant</w:t>
      </w:r>
    </w:p>
    <w:p w14:paraId="4C011140" w14:textId="77777777" w:rsidR="0070757E" w:rsidRDefault="0070757E">
      <w:pPr>
        <w:tabs>
          <w:tab w:val="left" w:pos="2194"/>
        </w:tabs>
      </w:pPr>
    </w:p>
    <w:p w14:paraId="5FFF9C97" w14:textId="77777777" w:rsidR="0070757E" w:rsidRDefault="00D2201B">
      <w:pPr>
        <w:pStyle w:val="p4"/>
        <w:spacing w:line="240" w:lineRule="auto"/>
        <w:ind w:left="0" w:firstLine="0"/>
      </w:pPr>
      <w:r>
        <w:t>SUPERVISOR</w:t>
      </w:r>
      <w:r w:rsidR="0070757E">
        <w:t>:</w:t>
      </w:r>
      <w:r w:rsidR="0070757E">
        <w:tab/>
      </w:r>
      <w:r w:rsidR="0070757E">
        <w:tab/>
      </w:r>
      <w:r w:rsidR="0070757E">
        <w:tab/>
      </w:r>
      <w:r w:rsidR="005925D0">
        <w:t>CFO</w:t>
      </w:r>
    </w:p>
    <w:p w14:paraId="6C272C9D" w14:textId="77777777" w:rsidR="0070757E" w:rsidRDefault="0070757E">
      <w:pPr>
        <w:tabs>
          <w:tab w:val="left" w:pos="2194"/>
        </w:tabs>
      </w:pPr>
    </w:p>
    <w:p w14:paraId="35E7621F" w14:textId="77777777" w:rsidR="0070757E" w:rsidRDefault="0070757E">
      <w:pPr>
        <w:pStyle w:val="p4"/>
        <w:spacing w:line="240" w:lineRule="auto"/>
        <w:ind w:left="0" w:firstLine="0"/>
      </w:pPr>
      <w:r>
        <w:t>CLASSIFICATION:</w:t>
      </w:r>
      <w:r>
        <w:tab/>
      </w:r>
      <w:r>
        <w:tab/>
      </w:r>
      <w:r>
        <w:tab/>
      </w:r>
      <w:r w:rsidR="00D2201B">
        <w:t>Full-Time/</w:t>
      </w:r>
      <w:r w:rsidR="003151D9">
        <w:t>Non-</w:t>
      </w:r>
      <w:r>
        <w:t>Exempt</w:t>
      </w:r>
    </w:p>
    <w:p w14:paraId="08AC0613" w14:textId="77777777" w:rsidR="0070757E" w:rsidRDefault="0070757E">
      <w:pPr>
        <w:pStyle w:val="p6"/>
        <w:spacing w:line="240" w:lineRule="auto"/>
        <w:ind w:left="0"/>
      </w:pPr>
    </w:p>
    <w:p w14:paraId="4A71ACF7" w14:textId="77777777" w:rsidR="0070757E" w:rsidRDefault="0070757E">
      <w:pPr>
        <w:pStyle w:val="t1"/>
        <w:tabs>
          <w:tab w:val="left" w:pos="2908"/>
        </w:tabs>
        <w:spacing w:line="240" w:lineRule="auto"/>
      </w:pPr>
      <w:r>
        <w:t>WORKSITE:</w:t>
      </w:r>
      <w:r>
        <w:tab/>
      </w:r>
      <w:r>
        <w:tab/>
        <w:t>Oconto</w:t>
      </w:r>
    </w:p>
    <w:p w14:paraId="06056410" w14:textId="77777777" w:rsidR="0070757E" w:rsidRDefault="0070757E">
      <w:pPr>
        <w:tabs>
          <w:tab w:val="left" w:pos="2908"/>
        </w:tabs>
      </w:pPr>
    </w:p>
    <w:p w14:paraId="17DC759C" w14:textId="77777777" w:rsidR="0070757E" w:rsidRDefault="00D2201B">
      <w:pPr>
        <w:pStyle w:val="p7"/>
        <w:spacing w:line="240" w:lineRule="auto"/>
      </w:pPr>
      <w:r>
        <w:rPr>
          <w:b/>
          <w:bCs/>
          <w:u w:val="single"/>
        </w:rPr>
        <w:t>JOB PURPOSE</w:t>
      </w:r>
      <w:r w:rsidR="0070757E">
        <w:t>:</w:t>
      </w:r>
    </w:p>
    <w:p w14:paraId="7F989332" w14:textId="77777777" w:rsidR="0070757E" w:rsidRDefault="0070757E">
      <w:pPr>
        <w:pStyle w:val="p7"/>
        <w:spacing w:line="240" w:lineRule="auto"/>
      </w:pPr>
    </w:p>
    <w:p w14:paraId="1B53E7D7" w14:textId="77777777" w:rsidR="0070757E" w:rsidRDefault="0070757E">
      <w:r>
        <w:t>Under the direction of the Finance Director, the Finance Assistant will maintain a high degree of understanding of NEWCAP policies and procedures; maintain general journals, ledgers, and all related accounting</w:t>
      </w:r>
      <w:r w:rsidR="00662788">
        <w:t xml:space="preserve"> records for assigned programs.</w:t>
      </w:r>
    </w:p>
    <w:p w14:paraId="7CF1F48D" w14:textId="77777777" w:rsidR="0070757E" w:rsidRDefault="0070757E">
      <w:pPr>
        <w:tabs>
          <w:tab w:val="left" w:pos="3146"/>
        </w:tabs>
      </w:pPr>
    </w:p>
    <w:p w14:paraId="693FB011" w14:textId="77777777" w:rsidR="00D2201B" w:rsidRDefault="00D2201B" w:rsidP="00D2201B">
      <w:pPr>
        <w:pStyle w:val="BodyText"/>
        <w:jc w:val="left"/>
      </w:pPr>
      <w:r>
        <w:rPr>
          <w:b/>
          <w:u w:val="single"/>
        </w:rPr>
        <w:t>AGENCY EXPECTATION</w:t>
      </w:r>
      <w:r w:rsidRPr="00AA4003">
        <w:t>:</w:t>
      </w:r>
    </w:p>
    <w:p w14:paraId="4B527D47" w14:textId="77777777" w:rsidR="00D2201B" w:rsidRDefault="00D2201B" w:rsidP="00D2201B">
      <w:pPr>
        <w:pStyle w:val="BodyText"/>
        <w:numPr>
          <w:ilvl w:val="0"/>
          <w:numId w:val="8"/>
        </w:numPr>
        <w:ind w:hanging="720"/>
        <w:jc w:val="left"/>
      </w:pPr>
      <w:r>
        <w:t>Adhere to agency policy and procedures.</w:t>
      </w:r>
    </w:p>
    <w:p w14:paraId="369CE55C" w14:textId="77777777" w:rsidR="00D2201B" w:rsidRDefault="00D2201B" w:rsidP="00D2201B">
      <w:pPr>
        <w:pStyle w:val="BodyText"/>
        <w:numPr>
          <w:ilvl w:val="0"/>
          <w:numId w:val="8"/>
        </w:numPr>
        <w:ind w:hanging="720"/>
        <w:jc w:val="left"/>
      </w:pPr>
      <w:r>
        <w:t>Perform duties as workload necessitates.</w:t>
      </w:r>
    </w:p>
    <w:p w14:paraId="3C17C8B9" w14:textId="77777777" w:rsidR="00D2201B" w:rsidRDefault="00D2201B" w:rsidP="00D2201B">
      <w:pPr>
        <w:pStyle w:val="BodyText"/>
        <w:numPr>
          <w:ilvl w:val="0"/>
          <w:numId w:val="8"/>
        </w:numPr>
        <w:ind w:hanging="720"/>
        <w:jc w:val="left"/>
      </w:pPr>
      <w:r>
        <w:t>Maintain a positive and respectful attitude.</w:t>
      </w:r>
    </w:p>
    <w:p w14:paraId="777C33ED" w14:textId="77777777" w:rsidR="00D2201B" w:rsidRDefault="00D2201B" w:rsidP="00D2201B">
      <w:pPr>
        <w:pStyle w:val="BodyText"/>
        <w:numPr>
          <w:ilvl w:val="0"/>
          <w:numId w:val="8"/>
        </w:numPr>
        <w:ind w:hanging="720"/>
        <w:jc w:val="left"/>
      </w:pPr>
      <w:r>
        <w:t>Demonstrate flexible and efficient time management and ability to prioritize workload.</w:t>
      </w:r>
    </w:p>
    <w:p w14:paraId="72E0F950" w14:textId="77777777" w:rsidR="00D2201B" w:rsidRDefault="00D2201B" w:rsidP="00D2201B">
      <w:pPr>
        <w:pStyle w:val="BodyText"/>
        <w:numPr>
          <w:ilvl w:val="0"/>
          <w:numId w:val="8"/>
        </w:numPr>
        <w:ind w:hanging="720"/>
        <w:jc w:val="left"/>
      </w:pPr>
      <w:r>
        <w:t>Consistently report to work on time prepared to perform duties of position.</w:t>
      </w:r>
    </w:p>
    <w:p w14:paraId="3BC979C2" w14:textId="77777777" w:rsidR="009C7E95" w:rsidRDefault="00D2201B" w:rsidP="009C7E95">
      <w:pPr>
        <w:pStyle w:val="BodyText"/>
        <w:numPr>
          <w:ilvl w:val="0"/>
          <w:numId w:val="8"/>
        </w:numPr>
        <w:ind w:hanging="720"/>
        <w:jc w:val="left"/>
      </w:pPr>
      <w:r>
        <w:t>Meet productivity standards.</w:t>
      </w:r>
    </w:p>
    <w:p w14:paraId="3B50DF85" w14:textId="77777777" w:rsidR="009C7E95" w:rsidRDefault="009C7E95" w:rsidP="009C7E95">
      <w:pPr>
        <w:pStyle w:val="BodyText"/>
        <w:numPr>
          <w:ilvl w:val="0"/>
          <w:numId w:val="8"/>
        </w:numPr>
        <w:ind w:hanging="720"/>
        <w:jc w:val="left"/>
      </w:pPr>
      <w:r w:rsidRPr="009C7E95">
        <w:t>Ambassador for Newcap, Inc., along with all employees, and responsible for marketing/promoting the organization and its programs both internally and externally</w:t>
      </w:r>
    </w:p>
    <w:p w14:paraId="289BB534" w14:textId="77777777" w:rsidR="00D2201B" w:rsidRDefault="00D2201B">
      <w:pPr>
        <w:tabs>
          <w:tab w:val="left" w:pos="3146"/>
        </w:tabs>
        <w:rPr>
          <w:u w:val="single"/>
        </w:rPr>
      </w:pPr>
    </w:p>
    <w:p w14:paraId="78835518" w14:textId="77777777" w:rsidR="0070757E" w:rsidRDefault="00D2201B">
      <w:pPr>
        <w:pStyle w:val="p8"/>
        <w:spacing w:line="240" w:lineRule="auto"/>
      </w:pPr>
      <w:r>
        <w:rPr>
          <w:b/>
          <w:bCs/>
          <w:u w:val="single"/>
        </w:rPr>
        <w:t>ESSENTIAL DUTIES AND RESPONSIBLITIES</w:t>
      </w:r>
      <w:r w:rsidR="0070757E">
        <w:t>:</w:t>
      </w:r>
    </w:p>
    <w:p w14:paraId="61646550" w14:textId="77777777" w:rsidR="0070757E" w:rsidRDefault="0070757E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>Assist in the day-to-day operations of the Finance Department</w:t>
      </w:r>
    </w:p>
    <w:p w14:paraId="638FA7F8" w14:textId="77777777" w:rsidR="0070757E" w:rsidRDefault="0070757E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>Remain informed regarding changes in regulations and fiscal policies.</w:t>
      </w:r>
    </w:p>
    <w:p w14:paraId="192BC33E" w14:textId="77777777" w:rsidR="0070757E" w:rsidRDefault="0070757E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>Review and understand grants and related budget expenditures for assigned programs.</w:t>
      </w:r>
    </w:p>
    <w:p w14:paraId="3EEDD573" w14:textId="77777777" w:rsidR="0070757E" w:rsidRDefault="00354EE0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 xml:space="preserve">Prepare </w:t>
      </w:r>
      <w:r w:rsidR="00CD73E3">
        <w:t xml:space="preserve">cash </w:t>
      </w:r>
      <w:r>
        <w:t>deposit</w:t>
      </w:r>
      <w:r w:rsidR="00CD73E3">
        <w:t>s</w:t>
      </w:r>
      <w:r>
        <w:t xml:space="preserve"> and</w:t>
      </w:r>
      <w:r w:rsidR="00EA695F">
        <w:t xml:space="preserve"> code</w:t>
      </w:r>
      <w:r>
        <w:t xml:space="preserve"> </w:t>
      </w:r>
      <w:r w:rsidR="0070757E">
        <w:t xml:space="preserve">receipts for </w:t>
      </w:r>
      <w:r w:rsidR="004A3592">
        <w:t>entry into FE-NXT.</w:t>
      </w:r>
    </w:p>
    <w:p w14:paraId="452271E5" w14:textId="77777777" w:rsidR="0070757E" w:rsidRDefault="0070757E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 xml:space="preserve">Review purchase orders for </w:t>
      </w:r>
      <w:r w:rsidR="00EA695F">
        <w:t>proper coding before</w:t>
      </w:r>
      <w:r>
        <w:t xml:space="preserve"> </w:t>
      </w:r>
      <w:r w:rsidR="004A3592">
        <w:t>entry into FE-NXT</w:t>
      </w:r>
      <w:r w:rsidR="00EA695F">
        <w:t>.</w:t>
      </w:r>
    </w:p>
    <w:p w14:paraId="55784538" w14:textId="77777777" w:rsidR="0070757E" w:rsidRDefault="0070757E" w:rsidP="00EA695F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 xml:space="preserve">Assist </w:t>
      </w:r>
      <w:r w:rsidR="00EA695F">
        <w:t xml:space="preserve">with </w:t>
      </w:r>
      <w:r>
        <w:t xml:space="preserve">reconciliations </w:t>
      </w:r>
      <w:r w:rsidR="0067407F">
        <w:t xml:space="preserve">of balance sheet </w:t>
      </w:r>
      <w:r w:rsidR="00354EE0">
        <w:t xml:space="preserve">accounts specially </w:t>
      </w:r>
      <w:r w:rsidR="00CD73E3">
        <w:t>a</w:t>
      </w:r>
      <w:r w:rsidR="00354EE0">
        <w:t xml:space="preserve">ccounts </w:t>
      </w:r>
      <w:r w:rsidR="00CD73E3">
        <w:t>r</w:t>
      </w:r>
      <w:r w:rsidR="00354EE0">
        <w:t xml:space="preserve">eceivable </w:t>
      </w:r>
      <w:r w:rsidR="00CD73E3">
        <w:t>g</w:t>
      </w:r>
      <w:r w:rsidR="00354EE0">
        <w:t>rants on a quarterly basis.</w:t>
      </w:r>
    </w:p>
    <w:p w14:paraId="020445D2" w14:textId="77777777" w:rsidR="0070757E" w:rsidRDefault="0070757E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>Prepare general journal entrie</w:t>
      </w:r>
      <w:r w:rsidR="00354EE0">
        <w:t>s</w:t>
      </w:r>
      <w:r>
        <w:t xml:space="preserve"> </w:t>
      </w:r>
      <w:r w:rsidR="00354EE0">
        <w:t xml:space="preserve">for grants </w:t>
      </w:r>
      <w:r>
        <w:t>receivable</w:t>
      </w:r>
      <w:r w:rsidR="00354EE0">
        <w:t xml:space="preserve"> and CSBG program allocation journal entry.</w:t>
      </w:r>
    </w:p>
    <w:p w14:paraId="78F73FE9" w14:textId="77777777" w:rsidR="00662788" w:rsidRDefault="00354EE0" w:rsidP="00662788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>Prepa</w:t>
      </w:r>
      <w:r w:rsidR="001B0CD2">
        <w:t>re/enter general journal entries as needed.</w:t>
      </w:r>
    </w:p>
    <w:p w14:paraId="405BB772" w14:textId="77777777" w:rsidR="001B0CD2" w:rsidRDefault="001B0CD2" w:rsidP="00662788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 xml:space="preserve">Review and Process Accounts Payables – review for proper approvals and documentation. </w:t>
      </w:r>
    </w:p>
    <w:p w14:paraId="19996D41" w14:textId="77777777" w:rsidR="00D2201B" w:rsidRDefault="00D2201B" w:rsidP="00D2201B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>Prepare timely financial statements to funding sources</w:t>
      </w:r>
      <w:r w:rsidR="004A3592">
        <w:t xml:space="preserve"> and</w:t>
      </w:r>
      <w:r>
        <w:t xml:space="preserve"> program directors</w:t>
      </w:r>
      <w:r w:rsidR="004A3592">
        <w:t>.</w:t>
      </w:r>
    </w:p>
    <w:p w14:paraId="2E010C1D" w14:textId="77777777" w:rsidR="00D2201B" w:rsidRDefault="00D2201B" w:rsidP="00D2201B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>Complete accurate closeout and assist auditor with closing details for assigned grants.</w:t>
      </w:r>
    </w:p>
    <w:p w14:paraId="793A8288" w14:textId="77777777" w:rsidR="000469DD" w:rsidRDefault="000469DD" w:rsidP="000469DD">
      <w:pPr>
        <w:pStyle w:val="p9"/>
        <w:spacing w:line="240" w:lineRule="auto"/>
        <w:ind w:left="720" w:firstLine="0"/>
      </w:pPr>
      <w:r>
        <w:t>-</w:t>
      </w:r>
      <w:r w:rsidR="00867223">
        <w:t>Including monthly grant payment requests, reports pertaining to requests, and contract closeouts.</w:t>
      </w:r>
      <w:r>
        <w:t xml:space="preserve">  </w:t>
      </w:r>
    </w:p>
    <w:p w14:paraId="54AE9EFB" w14:textId="77777777" w:rsidR="005008EA" w:rsidRDefault="000469DD" w:rsidP="00630610">
      <w:pPr>
        <w:pStyle w:val="p9"/>
        <w:spacing w:line="240" w:lineRule="auto"/>
        <w:ind w:left="720" w:firstLine="0"/>
      </w:pPr>
      <w:r>
        <w:lastRenderedPageBreak/>
        <w:t>-Work with Program Directors to ensure all required client assistance and agency match dollars are adequately spent.</w:t>
      </w:r>
    </w:p>
    <w:p w14:paraId="4A15DB86" w14:textId="77777777" w:rsidR="005008EA" w:rsidRDefault="005008EA" w:rsidP="005008EA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>Compile monthly budget vs actual reports for assigned programs.</w:t>
      </w:r>
    </w:p>
    <w:p w14:paraId="43938370" w14:textId="77777777" w:rsidR="005008EA" w:rsidRDefault="005008EA" w:rsidP="0053757A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>Involved in budgeting process for programs assigned.</w:t>
      </w:r>
    </w:p>
    <w:p w14:paraId="0D263EC6" w14:textId="77777777" w:rsidR="0095297E" w:rsidRDefault="0095297E" w:rsidP="005008EA">
      <w:pPr>
        <w:pStyle w:val="p9"/>
        <w:numPr>
          <w:ilvl w:val="0"/>
          <w:numId w:val="3"/>
        </w:numPr>
        <w:tabs>
          <w:tab w:val="clear" w:pos="360"/>
          <w:tab w:val="num" w:pos="720"/>
        </w:tabs>
        <w:spacing w:line="240" w:lineRule="auto"/>
        <w:ind w:left="720" w:hanging="720"/>
      </w:pPr>
      <w:r>
        <w:t>Working with program directors, complete program specific projects and/or reports as necessary.</w:t>
      </w:r>
    </w:p>
    <w:p w14:paraId="0F42F8AA" w14:textId="77777777" w:rsidR="0067407F" w:rsidRDefault="0067407F" w:rsidP="0067407F">
      <w:pPr>
        <w:pStyle w:val="p9"/>
        <w:spacing w:line="240" w:lineRule="auto"/>
        <w:ind w:left="0" w:firstLine="0"/>
      </w:pPr>
    </w:p>
    <w:p w14:paraId="174A5738" w14:textId="77777777" w:rsidR="00136CFD" w:rsidRDefault="00136CFD" w:rsidP="00D2201B">
      <w:pPr>
        <w:jc w:val="both"/>
      </w:pPr>
    </w:p>
    <w:p w14:paraId="1A00C16F" w14:textId="77777777" w:rsidR="00D2201B" w:rsidRDefault="00136CFD" w:rsidP="00D2201B">
      <w:pPr>
        <w:jc w:val="both"/>
      </w:pPr>
      <w:r>
        <w:rPr>
          <w:b/>
          <w:u w:val="single"/>
        </w:rPr>
        <w:t xml:space="preserve">COMPETENCIES, </w:t>
      </w:r>
      <w:r w:rsidR="00D2201B">
        <w:rPr>
          <w:b/>
          <w:u w:val="single"/>
        </w:rPr>
        <w:t>PERSONAL AND BEHAVORIAL REQUIREMENTS</w:t>
      </w:r>
      <w:r w:rsidR="00D2201B">
        <w:t>:</w:t>
      </w:r>
    </w:p>
    <w:p w14:paraId="2A097ABE" w14:textId="77777777" w:rsidR="00D2201B" w:rsidRDefault="00136CFD" w:rsidP="00D2201B">
      <w:pPr>
        <w:widowControl/>
        <w:numPr>
          <w:ilvl w:val="0"/>
          <w:numId w:val="7"/>
        </w:numPr>
        <w:jc w:val="both"/>
      </w:pPr>
      <w:r>
        <w:t>Time Management.</w:t>
      </w:r>
    </w:p>
    <w:p w14:paraId="48B6A670" w14:textId="77777777" w:rsidR="00136CFD" w:rsidRDefault="00136CFD" w:rsidP="00D2201B">
      <w:pPr>
        <w:widowControl/>
        <w:numPr>
          <w:ilvl w:val="0"/>
          <w:numId w:val="7"/>
        </w:numPr>
        <w:jc w:val="both"/>
      </w:pPr>
      <w:r>
        <w:t>Communication Proficiency.</w:t>
      </w:r>
    </w:p>
    <w:p w14:paraId="221BE13E" w14:textId="77777777" w:rsidR="00136CFD" w:rsidRDefault="00136CFD" w:rsidP="00136CFD">
      <w:pPr>
        <w:widowControl/>
        <w:numPr>
          <w:ilvl w:val="0"/>
          <w:numId w:val="7"/>
        </w:numPr>
        <w:jc w:val="both"/>
      </w:pPr>
      <w:r>
        <w:t>Maintain complete confidentiality in all NEWCAP business-related matters.</w:t>
      </w:r>
    </w:p>
    <w:p w14:paraId="229CD719" w14:textId="77777777" w:rsidR="00136CFD" w:rsidRDefault="00136CFD" w:rsidP="00D2201B">
      <w:pPr>
        <w:widowControl/>
        <w:numPr>
          <w:ilvl w:val="0"/>
          <w:numId w:val="7"/>
        </w:numPr>
        <w:jc w:val="both"/>
      </w:pPr>
      <w:r>
        <w:t>Personal Effectiveness/Credibility.</w:t>
      </w:r>
    </w:p>
    <w:p w14:paraId="75F4B02C" w14:textId="77777777" w:rsidR="00136CFD" w:rsidRDefault="00136CFD" w:rsidP="00D2201B">
      <w:pPr>
        <w:widowControl/>
        <w:numPr>
          <w:ilvl w:val="0"/>
          <w:numId w:val="7"/>
        </w:numPr>
        <w:jc w:val="both"/>
      </w:pPr>
      <w:r>
        <w:t>Collaboration Skills.</w:t>
      </w:r>
    </w:p>
    <w:p w14:paraId="47177CDF" w14:textId="77777777" w:rsidR="00136CFD" w:rsidRDefault="00136CFD" w:rsidP="00D2201B">
      <w:pPr>
        <w:widowControl/>
        <w:numPr>
          <w:ilvl w:val="0"/>
          <w:numId w:val="7"/>
        </w:numPr>
        <w:jc w:val="both"/>
      </w:pPr>
      <w:r>
        <w:t>Technical Capacity.</w:t>
      </w:r>
    </w:p>
    <w:p w14:paraId="6B1E5EA3" w14:textId="77777777" w:rsidR="00136CFD" w:rsidRDefault="00136CFD" w:rsidP="00D2201B">
      <w:pPr>
        <w:widowControl/>
        <w:numPr>
          <w:ilvl w:val="0"/>
          <w:numId w:val="7"/>
        </w:numPr>
        <w:jc w:val="both"/>
      </w:pPr>
      <w:r>
        <w:t>Stress Management/Composure.</w:t>
      </w:r>
    </w:p>
    <w:p w14:paraId="07217513" w14:textId="77777777" w:rsidR="00136CFD" w:rsidRDefault="00136CFD" w:rsidP="00D2201B">
      <w:pPr>
        <w:widowControl/>
        <w:numPr>
          <w:ilvl w:val="0"/>
          <w:numId w:val="7"/>
        </w:numPr>
        <w:jc w:val="both"/>
      </w:pPr>
      <w:r>
        <w:t>Multitask effectively.</w:t>
      </w:r>
    </w:p>
    <w:p w14:paraId="29951612" w14:textId="77777777" w:rsidR="00136CFD" w:rsidRDefault="00136CFD" w:rsidP="00136CFD">
      <w:pPr>
        <w:widowControl/>
        <w:numPr>
          <w:ilvl w:val="0"/>
          <w:numId w:val="7"/>
        </w:numPr>
        <w:jc w:val="both"/>
      </w:pPr>
      <w:r>
        <w:t>Reliable, dependable, prompt, organized, and work well with minimal supervision.</w:t>
      </w:r>
    </w:p>
    <w:p w14:paraId="577C84E8" w14:textId="77777777" w:rsidR="00136CFD" w:rsidRDefault="00136CFD" w:rsidP="00136CFD">
      <w:pPr>
        <w:widowControl/>
        <w:numPr>
          <w:ilvl w:val="0"/>
          <w:numId w:val="7"/>
        </w:numPr>
        <w:jc w:val="both"/>
      </w:pPr>
      <w:r>
        <w:t>Pleasant, professional, and courteous demeanor, respectful and treat all people with dignity.</w:t>
      </w:r>
    </w:p>
    <w:p w14:paraId="5F03A659" w14:textId="77777777" w:rsidR="00136CFD" w:rsidRDefault="00136CFD" w:rsidP="00136CFD">
      <w:pPr>
        <w:widowControl/>
        <w:ind w:left="360"/>
        <w:jc w:val="both"/>
      </w:pPr>
    </w:p>
    <w:p w14:paraId="2A119E04" w14:textId="77777777" w:rsidR="00D2201B" w:rsidRDefault="00D2201B" w:rsidP="00D2201B">
      <w:pPr>
        <w:tabs>
          <w:tab w:val="left" w:pos="720"/>
        </w:tabs>
      </w:pPr>
      <w:r w:rsidRPr="0076092E">
        <w:rPr>
          <w:b/>
          <w:u w:val="single"/>
        </w:rPr>
        <w:t>EDUCATION AND EXPERIENCE REQUIREMENTS</w:t>
      </w:r>
      <w:r>
        <w:t>:</w:t>
      </w:r>
    </w:p>
    <w:p w14:paraId="00E7D8B2" w14:textId="77777777" w:rsidR="00D2201B" w:rsidRDefault="00CD73E3" w:rsidP="00D2201B">
      <w:pPr>
        <w:widowControl/>
        <w:numPr>
          <w:ilvl w:val="0"/>
          <w:numId w:val="7"/>
        </w:numPr>
        <w:jc w:val="both"/>
      </w:pPr>
      <w:r>
        <w:t>Minimum of an Accounting Certificate along with two years of experience in an accounting role.</w:t>
      </w:r>
    </w:p>
    <w:p w14:paraId="5970E4F4" w14:textId="77777777" w:rsidR="002473DF" w:rsidRDefault="002473DF" w:rsidP="00D2201B">
      <w:pPr>
        <w:widowControl/>
        <w:numPr>
          <w:ilvl w:val="0"/>
          <w:numId w:val="7"/>
        </w:numPr>
        <w:jc w:val="both"/>
      </w:pPr>
      <w:r>
        <w:t>Knowledgeable in Blackbaud: Financial Edge NXT and Excel.</w:t>
      </w:r>
    </w:p>
    <w:p w14:paraId="5B0C38A3" w14:textId="77777777" w:rsidR="00D2201B" w:rsidRDefault="00D2201B" w:rsidP="00D2201B">
      <w:pPr>
        <w:widowControl/>
        <w:numPr>
          <w:ilvl w:val="0"/>
          <w:numId w:val="7"/>
        </w:numPr>
        <w:jc w:val="both"/>
      </w:pPr>
      <w:r>
        <w:t>Proficient with Microsoft Office programs and the overall use of computers and general office equipment</w:t>
      </w:r>
    </w:p>
    <w:p w14:paraId="7EE59BE7" w14:textId="77777777" w:rsidR="00B90093" w:rsidRDefault="00B90093" w:rsidP="0034680A">
      <w:pPr>
        <w:jc w:val="both"/>
        <w:rPr>
          <w:b/>
          <w:u w:val="single"/>
        </w:rPr>
      </w:pPr>
    </w:p>
    <w:p w14:paraId="499AF330" w14:textId="77777777" w:rsidR="0034680A" w:rsidRDefault="0034680A" w:rsidP="0034680A">
      <w:pPr>
        <w:jc w:val="both"/>
        <w:rPr>
          <w:b/>
          <w:bCs/>
          <w:u w:val="single"/>
        </w:rPr>
      </w:pPr>
      <w:r w:rsidRPr="0034680A">
        <w:rPr>
          <w:b/>
          <w:u w:val="single"/>
        </w:rPr>
        <w:t>PHYSICAL REQUIREMENTS</w:t>
      </w:r>
      <w:r w:rsidRPr="0034680A">
        <w:rPr>
          <w:b/>
          <w:bCs/>
          <w:u w:val="single"/>
        </w:rPr>
        <w:t>:</w:t>
      </w:r>
    </w:p>
    <w:p w14:paraId="58706575" w14:textId="77777777" w:rsidR="0034680A" w:rsidRDefault="0034680A" w:rsidP="0034680A">
      <w:pPr>
        <w:jc w:val="both"/>
        <w:rPr>
          <w:bCs/>
        </w:rPr>
      </w:pPr>
      <w:r w:rsidRPr="0034680A">
        <w:rPr>
          <w:bCs/>
        </w:rPr>
        <w:t>The physical demands described here are representative of those that must be met by an employee to successfully perform the essential functions of this job.</w:t>
      </w:r>
      <w:r w:rsidR="00B90093">
        <w:rPr>
          <w:bCs/>
        </w:rPr>
        <w:t xml:space="preserve"> </w:t>
      </w:r>
      <w:r w:rsidRPr="0034680A">
        <w:rPr>
          <w:bCs/>
        </w:rPr>
        <w:t xml:space="preserve">Reasonable accommodations may be made to enable individuals with disabilities to perform the essential functions. </w:t>
      </w:r>
    </w:p>
    <w:p w14:paraId="6AF11E5B" w14:textId="77777777" w:rsidR="009C7E95" w:rsidRPr="0034680A" w:rsidRDefault="009C7E95" w:rsidP="0034680A">
      <w:pPr>
        <w:jc w:val="both"/>
        <w:rPr>
          <w:bCs/>
        </w:rPr>
      </w:pPr>
    </w:p>
    <w:p w14:paraId="3F2675A1" w14:textId="77777777" w:rsidR="009C7E95" w:rsidRDefault="002473DF" w:rsidP="0034680A">
      <w:pPr>
        <w:jc w:val="both"/>
        <w:rPr>
          <w:bCs/>
        </w:rPr>
      </w:pPr>
      <w:r>
        <w:rPr>
          <w:bCs/>
        </w:rPr>
        <w:t xml:space="preserve">This is largely a sedentary role; however, some filing is required.  This would require the ability to lift files, open filing cabinets and </w:t>
      </w:r>
      <w:r w:rsidR="00B90093">
        <w:rPr>
          <w:bCs/>
        </w:rPr>
        <w:t>bend or stand as necessary.</w:t>
      </w:r>
    </w:p>
    <w:p w14:paraId="417B82F8" w14:textId="77777777" w:rsidR="00B90093" w:rsidRPr="00B90093" w:rsidRDefault="00B90093" w:rsidP="0034680A">
      <w:pPr>
        <w:jc w:val="both"/>
        <w:rPr>
          <w:b/>
        </w:rPr>
      </w:pPr>
    </w:p>
    <w:p w14:paraId="3A5C49FF" w14:textId="77777777" w:rsidR="00B90093" w:rsidRDefault="00B90093" w:rsidP="0034680A">
      <w:pPr>
        <w:jc w:val="both"/>
        <w:rPr>
          <w:b/>
          <w:u w:val="single"/>
        </w:rPr>
      </w:pPr>
      <w:r w:rsidRPr="00B90093">
        <w:rPr>
          <w:b/>
          <w:u w:val="single"/>
        </w:rPr>
        <w:t>TRAVEL</w:t>
      </w:r>
      <w:r>
        <w:rPr>
          <w:b/>
          <w:u w:val="single"/>
        </w:rPr>
        <w:t xml:space="preserve">: </w:t>
      </w:r>
    </w:p>
    <w:p w14:paraId="018F96AE" w14:textId="77777777" w:rsidR="00B90093" w:rsidRDefault="00B90093" w:rsidP="0034680A">
      <w:pPr>
        <w:jc w:val="both"/>
        <w:rPr>
          <w:bCs/>
        </w:rPr>
      </w:pPr>
      <w:r>
        <w:rPr>
          <w:bCs/>
        </w:rPr>
        <w:t>No overnight travel is expected for this position, with the rare exception for training purposes.  There many be occasional local day travel.</w:t>
      </w:r>
    </w:p>
    <w:p w14:paraId="7C9438EB" w14:textId="77777777" w:rsidR="00B90093" w:rsidRPr="00B90093" w:rsidRDefault="00B90093" w:rsidP="0034680A">
      <w:pPr>
        <w:jc w:val="both"/>
        <w:rPr>
          <w:b/>
          <w:u w:val="single"/>
        </w:rPr>
      </w:pPr>
    </w:p>
    <w:p w14:paraId="5D5899EA" w14:textId="77777777" w:rsidR="0034680A" w:rsidRDefault="0034680A" w:rsidP="0034680A">
      <w:pPr>
        <w:jc w:val="both"/>
        <w:rPr>
          <w:b/>
          <w:bCs/>
          <w:u w:val="single"/>
        </w:rPr>
      </w:pPr>
      <w:r w:rsidRPr="0034680A">
        <w:rPr>
          <w:b/>
          <w:bCs/>
          <w:u w:val="single"/>
        </w:rPr>
        <w:t xml:space="preserve">WORK ENVIRONMENT: </w:t>
      </w:r>
    </w:p>
    <w:p w14:paraId="2B1585D8" w14:textId="77777777" w:rsidR="0034680A" w:rsidRDefault="0034680A" w:rsidP="00B90093">
      <w:pPr>
        <w:jc w:val="both"/>
        <w:rPr>
          <w:bCs/>
        </w:rPr>
      </w:pPr>
      <w:r w:rsidRPr="0034680A">
        <w:rPr>
          <w:bCs/>
        </w:rPr>
        <w:t xml:space="preserve">Work environment characteristics described here are representative of those that must be met by an employee to successfully perform the essential functions of this job.  </w:t>
      </w:r>
    </w:p>
    <w:p w14:paraId="73BC6F28" w14:textId="77777777" w:rsidR="00B90093" w:rsidRDefault="00B90093" w:rsidP="00B90093">
      <w:pPr>
        <w:jc w:val="both"/>
        <w:rPr>
          <w:bCs/>
        </w:rPr>
      </w:pPr>
      <w:r>
        <w:rPr>
          <w:bCs/>
        </w:rPr>
        <w:t>This job operates in a professional office environment.  This role routinely uses standard office equipment such as computers, phones, photocopiers, filing cabinets and a fax</w:t>
      </w:r>
      <w:r w:rsidR="00F16BF2">
        <w:rPr>
          <w:bCs/>
        </w:rPr>
        <w:t xml:space="preserve"> machine.</w:t>
      </w:r>
    </w:p>
    <w:p w14:paraId="1F013A82" w14:textId="77777777" w:rsidR="009C7E95" w:rsidRPr="0034680A" w:rsidRDefault="009C7E95" w:rsidP="0034680A">
      <w:pPr>
        <w:jc w:val="both"/>
        <w:rPr>
          <w:bCs/>
        </w:rPr>
      </w:pPr>
    </w:p>
    <w:p w14:paraId="0D2E5323" w14:textId="77777777" w:rsidR="0034680A" w:rsidRDefault="0034680A" w:rsidP="0034680A">
      <w:pPr>
        <w:jc w:val="both"/>
        <w:rPr>
          <w:b/>
          <w:bCs/>
          <w:u w:val="single"/>
        </w:rPr>
      </w:pPr>
      <w:r w:rsidRPr="0034680A">
        <w:rPr>
          <w:b/>
          <w:bCs/>
          <w:u w:val="single"/>
        </w:rPr>
        <w:t>OTHER DUTIES:</w:t>
      </w:r>
    </w:p>
    <w:p w14:paraId="45382B40" w14:textId="77777777" w:rsidR="00A4122C" w:rsidRDefault="00B90093" w:rsidP="00B90093">
      <w:pPr>
        <w:jc w:val="both"/>
        <w:rPr>
          <w:b/>
        </w:rPr>
      </w:pPr>
      <w:r w:rsidRPr="00B90093">
        <w:lastRenderedPageBreak/>
        <w:t>Please note,</w:t>
      </w:r>
      <w:r w:rsidR="00A4122C" w:rsidRPr="00B90093">
        <w:t xml:space="preserve"> </w:t>
      </w:r>
      <w:r>
        <w:t xml:space="preserve">this </w:t>
      </w:r>
      <w:r w:rsidR="00A4122C" w:rsidRPr="00B90093">
        <w:t>job</w:t>
      </w:r>
      <w:r w:rsidR="00A4122C">
        <w:t xml:space="preserve"> description </w:t>
      </w:r>
      <w:r>
        <w:t>is not designed to cover or contain a</w:t>
      </w:r>
      <w:r w:rsidR="00F16BF2">
        <w:t xml:space="preserve"> comprehensive listing of activities, duties or other responsibilities that are required of the employee for this job. Duties, </w:t>
      </w:r>
      <w:proofErr w:type="gramStart"/>
      <w:r w:rsidR="00F16BF2">
        <w:t>responsibilities</w:t>
      </w:r>
      <w:proofErr w:type="gramEnd"/>
      <w:r w:rsidR="00F16BF2">
        <w:t xml:space="preserve"> and activities may change at any time with or without notice.</w:t>
      </w:r>
      <w:r w:rsidR="00A4122C">
        <w:t xml:space="preserve">  </w:t>
      </w:r>
    </w:p>
    <w:p w14:paraId="16DFFF4F" w14:textId="77777777" w:rsidR="00A4122C" w:rsidRDefault="00A4122C" w:rsidP="00A4122C">
      <w:pPr>
        <w:jc w:val="both"/>
      </w:pPr>
    </w:p>
    <w:sectPr w:rsidR="00A4122C" w:rsidSect="00D22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B0CB" w14:textId="77777777" w:rsidR="00A7799E" w:rsidRDefault="00A7799E">
      <w:r>
        <w:separator/>
      </w:r>
    </w:p>
  </w:endnote>
  <w:endnote w:type="continuationSeparator" w:id="0">
    <w:p w14:paraId="29B65DA6" w14:textId="77777777" w:rsidR="00A7799E" w:rsidRDefault="00A7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3091" w14:textId="77777777" w:rsidR="00741DC9" w:rsidRDefault="00741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3AA" w14:textId="77777777" w:rsidR="00E643C2" w:rsidRDefault="009C7E95">
    <w:pPr>
      <w:pStyle w:val="Footer"/>
    </w:pPr>
    <w:r w:rsidRPr="009C7E95">
      <w:rPr>
        <w:i/>
      </w:rPr>
      <w:t>Newcap, Inc. is an Equal Opportunity Employer</w:t>
    </w:r>
    <w:r w:rsidRPr="009C7E95">
      <w:rPr>
        <w:i/>
      </w:rPr>
      <w:tab/>
      <w:t xml:space="preserve">    </w:t>
    </w:r>
    <w:r w:rsidR="00741DC9">
      <w:rPr>
        <w:i/>
      </w:rPr>
      <w:t>7</w:t>
    </w:r>
    <w:r w:rsidRPr="009C7E95">
      <w:rPr>
        <w:i/>
      </w:rPr>
      <w:t>/</w:t>
    </w:r>
    <w:r w:rsidR="00741DC9">
      <w:rPr>
        <w:i/>
      </w:rPr>
      <w:t>18</w:t>
    </w:r>
    <w:r w:rsidRPr="009C7E95">
      <w:rPr>
        <w:i/>
      </w:rPr>
      <w:t>/201</w:t>
    </w:r>
    <w:r w:rsidR="00741DC9">
      <w:rPr>
        <w:i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8336" w14:textId="77777777" w:rsidR="00741DC9" w:rsidRDefault="00741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7079" w14:textId="77777777" w:rsidR="00A7799E" w:rsidRDefault="00A7799E">
      <w:r>
        <w:separator/>
      </w:r>
    </w:p>
  </w:footnote>
  <w:footnote w:type="continuationSeparator" w:id="0">
    <w:p w14:paraId="43A383B4" w14:textId="77777777" w:rsidR="00A7799E" w:rsidRDefault="00A7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2C0A" w14:textId="77777777" w:rsidR="00741DC9" w:rsidRDefault="00741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BDD0" w14:textId="77777777" w:rsidR="00741DC9" w:rsidRDefault="00741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71AA" w14:textId="77777777" w:rsidR="00741DC9" w:rsidRDefault="00741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2F9"/>
    <w:multiLevelType w:val="singleLevel"/>
    <w:tmpl w:val="E188CBC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1" w15:restartNumberingAfterBreak="0">
    <w:nsid w:val="16310E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615BE0"/>
    <w:multiLevelType w:val="singleLevel"/>
    <w:tmpl w:val="181A104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35D8549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BB212E"/>
    <w:multiLevelType w:val="singleLevel"/>
    <w:tmpl w:val="181A104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72D80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19569E"/>
    <w:multiLevelType w:val="hybridMultilevel"/>
    <w:tmpl w:val="8B34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4C89"/>
    <w:multiLevelType w:val="singleLevel"/>
    <w:tmpl w:val="E496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01"/>
    <w:rsid w:val="00022136"/>
    <w:rsid w:val="00042AB6"/>
    <w:rsid w:val="000469DD"/>
    <w:rsid w:val="000B5698"/>
    <w:rsid w:val="00136CFD"/>
    <w:rsid w:val="00166727"/>
    <w:rsid w:val="0018352C"/>
    <w:rsid w:val="001B0CD2"/>
    <w:rsid w:val="0021057F"/>
    <w:rsid w:val="00240D2D"/>
    <w:rsid w:val="002473DF"/>
    <w:rsid w:val="002B2FC9"/>
    <w:rsid w:val="002D40EF"/>
    <w:rsid w:val="003151D9"/>
    <w:rsid w:val="0034680A"/>
    <w:rsid w:val="00354EE0"/>
    <w:rsid w:val="00356400"/>
    <w:rsid w:val="00356B7E"/>
    <w:rsid w:val="00371C85"/>
    <w:rsid w:val="00394AFA"/>
    <w:rsid w:val="00397A33"/>
    <w:rsid w:val="003B2EF8"/>
    <w:rsid w:val="004705BE"/>
    <w:rsid w:val="004A3592"/>
    <w:rsid w:val="005008EA"/>
    <w:rsid w:val="0053097F"/>
    <w:rsid w:val="0053757A"/>
    <w:rsid w:val="00564B09"/>
    <w:rsid w:val="00575148"/>
    <w:rsid w:val="005925D0"/>
    <w:rsid w:val="005D72B5"/>
    <w:rsid w:val="00630610"/>
    <w:rsid w:val="00662788"/>
    <w:rsid w:val="0067407F"/>
    <w:rsid w:val="00690D67"/>
    <w:rsid w:val="006D7E29"/>
    <w:rsid w:val="0070757E"/>
    <w:rsid w:val="00741DC9"/>
    <w:rsid w:val="008269E7"/>
    <w:rsid w:val="00867223"/>
    <w:rsid w:val="0095297E"/>
    <w:rsid w:val="009C7E95"/>
    <w:rsid w:val="009F094A"/>
    <w:rsid w:val="00A4122C"/>
    <w:rsid w:val="00A7799E"/>
    <w:rsid w:val="00A95171"/>
    <w:rsid w:val="00B03B2F"/>
    <w:rsid w:val="00B90093"/>
    <w:rsid w:val="00BC7CB6"/>
    <w:rsid w:val="00C3142C"/>
    <w:rsid w:val="00CD73E3"/>
    <w:rsid w:val="00D2201B"/>
    <w:rsid w:val="00D25B29"/>
    <w:rsid w:val="00D33DC3"/>
    <w:rsid w:val="00D46727"/>
    <w:rsid w:val="00DA0990"/>
    <w:rsid w:val="00DE7F01"/>
    <w:rsid w:val="00E23EBE"/>
    <w:rsid w:val="00E344F7"/>
    <w:rsid w:val="00E643C2"/>
    <w:rsid w:val="00EA695F"/>
    <w:rsid w:val="00F16BF2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3E16A9"/>
  <w15:chartTrackingRefBased/>
  <w15:docId w15:val="{8B20CBC5-071A-4AC4-9152-947246F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snapToGrid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p4">
    <w:name w:val="p4"/>
    <w:basedOn w:val="Normal"/>
    <w:pPr>
      <w:tabs>
        <w:tab w:val="left" w:pos="2194"/>
      </w:tabs>
      <w:spacing w:line="240" w:lineRule="atLeast"/>
      <w:ind w:left="754" w:hanging="2194"/>
    </w:pPr>
  </w:style>
  <w:style w:type="paragraph" w:customStyle="1" w:styleId="p5">
    <w:name w:val="p5"/>
    <w:basedOn w:val="Normal"/>
    <w:pPr>
      <w:spacing w:line="240" w:lineRule="atLeast"/>
      <w:ind w:left="754" w:hanging="2194"/>
    </w:pPr>
  </w:style>
  <w:style w:type="paragraph" w:customStyle="1" w:styleId="p6">
    <w:name w:val="p6"/>
    <w:basedOn w:val="Normal"/>
    <w:pPr>
      <w:tabs>
        <w:tab w:val="left" w:pos="2919"/>
      </w:tabs>
      <w:spacing w:line="240" w:lineRule="atLeast"/>
      <w:ind w:left="1479" w:hanging="2919"/>
    </w:pPr>
  </w:style>
  <w:style w:type="paragraph" w:customStyle="1" w:styleId="p7">
    <w:name w:val="p7"/>
    <w:basedOn w:val="Normal"/>
    <w:pPr>
      <w:tabs>
        <w:tab w:val="left" w:pos="3146"/>
      </w:tabs>
      <w:spacing w:line="215" w:lineRule="atLeast"/>
    </w:pPr>
  </w:style>
  <w:style w:type="paragraph" w:customStyle="1" w:styleId="p8">
    <w:name w:val="p8"/>
    <w:basedOn w:val="Normal"/>
    <w:pPr>
      <w:spacing w:line="240" w:lineRule="atLeast"/>
    </w:pPr>
  </w:style>
  <w:style w:type="paragraph" w:customStyle="1" w:styleId="p9">
    <w:name w:val="p9"/>
    <w:basedOn w:val="Normal"/>
    <w:pPr>
      <w:spacing w:line="215" w:lineRule="atLeast"/>
      <w:ind w:left="1072" w:hanging="368"/>
    </w:pPr>
  </w:style>
  <w:style w:type="paragraph" w:customStyle="1" w:styleId="p10">
    <w:name w:val="p10"/>
    <w:basedOn w:val="Normal"/>
    <w:pPr>
      <w:spacing w:line="215" w:lineRule="atLeast"/>
      <w:ind w:left="1072" w:hanging="368"/>
    </w:pPr>
  </w:style>
  <w:style w:type="paragraph" w:customStyle="1" w:styleId="p11">
    <w:name w:val="p11"/>
    <w:basedOn w:val="Normal"/>
    <w:pPr>
      <w:tabs>
        <w:tab w:val="left" w:pos="493"/>
      </w:tabs>
      <w:spacing w:line="226" w:lineRule="atLeast"/>
      <w:ind w:left="947" w:hanging="493"/>
    </w:pPr>
  </w:style>
  <w:style w:type="paragraph" w:customStyle="1" w:styleId="p12">
    <w:name w:val="p12"/>
    <w:basedOn w:val="Normal"/>
    <w:pPr>
      <w:tabs>
        <w:tab w:val="left" w:pos="504"/>
      </w:tabs>
      <w:spacing w:line="215" w:lineRule="atLeast"/>
      <w:ind w:left="936" w:hanging="504"/>
    </w:pPr>
  </w:style>
  <w:style w:type="paragraph" w:customStyle="1" w:styleId="p13">
    <w:name w:val="p13"/>
    <w:basedOn w:val="Normal"/>
    <w:pPr>
      <w:spacing w:line="215" w:lineRule="atLeast"/>
      <w:ind w:left="504" w:hanging="35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widowControl/>
      <w:jc w:val="both"/>
    </w:pPr>
    <w:rPr>
      <w:snapToGrid/>
    </w:rPr>
  </w:style>
  <w:style w:type="character" w:customStyle="1" w:styleId="BodyTextChar">
    <w:name w:val="Body Text Char"/>
    <w:link w:val="BodyText"/>
    <w:semiHidden/>
    <w:rsid w:val="00662788"/>
    <w:rPr>
      <w:sz w:val="24"/>
    </w:rPr>
  </w:style>
  <w:style w:type="paragraph" w:styleId="ListParagraph">
    <w:name w:val="List Paragraph"/>
    <w:basedOn w:val="Normal"/>
    <w:uiPriority w:val="34"/>
    <w:qFormat/>
    <w:rsid w:val="00662788"/>
    <w:pPr>
      <w:widowControl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7221F424ED843AF31AC02CD68170B" ma:contentTypeVersion="10" ma:contentTypeDescription="Create a new document." ma:contentTypeScope="" ma:versionID="d60822ae741039e05a712bdb0c428bea">
  <xsd:schema xmlns:xsd="http://www.w3.org/2001/XMLSchema" xmlns:xs="http://www.w3.org/2001/XMLSchema" xmlns:p="http://schemas.microsoft.com/office/2006/metadata/properties" xmlns:ns2="ee7e2692-f041-4f08-aebe-a1a5222bfd1c" targetNamespace="http://schemas.microsoft.com/office/2006/metadata/properties" ma:root="true" ma:fieldsID="35a10a1261fa894de4b96e64df8a8030" ns2:_="">
    <xsd:import namespace="ee7e2692-f041-4f08-aebe-a1a5222b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2692-f041-4f08-aebe-a1a5222bf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EE750-FC1B-4CD8-AF45-18BF31DB3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60B81-4138-4BC0-A7C7-3F772CC5BD4E}"/>
</file>

<file path=customXml/itemProps3.xml><?xml version="1.0" encoding="utf-8"?>
<ds:datastoreItem xmlns:ds="http://schemas.openxmlformats.org/officeDocument/2006/customXml" ds:itemID="{AD33890F-515E-4508-8F5B-F3709010DC08}"/>
</file>

<file path=customXml/itemProps4.xml><?xml version="1.0" encoding="utf-8"?>
<ds:datastoreItem xmlns:ds="http://schemas.openxmlformats.org/officeDocument/2006/customXml" ds:itemID="{DD60EDD6-BDC0-4F2C-A547-3F3180F12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NEWCAP, INC</vt:lpstr>
    </vt:vector>
  </TitlesOfParts>
  <Company>NEWCAP, Inc.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NEWCAP, INC</dc:title>
  <dc:subject/>
  <dc:creator>Jaime La Count</dc:creator>
  <cp:keywords/>
  <cp:lastModifiedBy>Ella Haupt</cp:lastModifiedBy>
  <cp:revision>2</cp:revision>
  <cp:lastPrinted>2002-02-25T19:44:00Z</cp:lastPrinted>
  <dcterms:created xsi:type="dcterms:W3CDTF">2021-08-19T15:31:00Z</dcterms:created>
  <dcterms:modified xsi:type="dcterms:W3CDTF">2021-08-19T15:31:00Z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0x0101008D57221F424ED843AF31AC02CD68170B</vt:lpwstr>
  </property>
</Properties>
</file>